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594" w:rsidRDefault="005C4594" w:rsidP="009A7673">
      <w:pPr>
        <w:jc w:val="center"/>
        <w:rPr>
          <w:rFonts w:asciiTheme="minorEastAsia" w:hAnsiTheme="minorEastAsia" w:hint="eastAsia"/>
          <w:b/>
          <w:sz w:val="36"/>
          <w:szCs w:val="36"/>
        </w:rPr>
      </w:pPr>
    </w:p>
    <w:p w:rsidR="008A7DAB" w:rsidRPr="009A7673" w:rsidRDefault="00DF5FA1" w:rsidP="009A7673">
      <w:pPr>
        <w:jc w:val="center"/>
        <w:rPr>
          <w:rFonts w:asciiTheme="minorEastAsia" w:hAnsiTheme="minorEastAsia"/>
          <w:b/>
          <w:sz w:val="36"/>
          <w:szCs w:val="36"/>
        </w:rPr>
      </w:pPr>
      <w:r w:rsidRPr="009A7673">
        <w:rPr>
          <w:rFonts w:asciiTheme="minorEastAsia" w:hAnsiTheme="minorEastAsia" w:hint="eastAsia"/>
          <w:b/>
          <w:sz w:val="36"/>
          <w:szCs w:val="36"/>
        </w:rPr>
        <w:t>罗家坡污水系统收集管网完善工程建设项目</w:t>
      </w:r>
    </w:p>
    <w:p w:rsidR="00DF5FA1" w:rsidRPr="009A7673" w:rsidRDefault="00DF5FA1" w:rsidP="009A7673">
      <w:pPr>
        <w:jc w:val="center"/>
        <w:rPr>
          <w:rFonts w:asciiTheme="minorEastAsia" w:hAnsiTheme="minorEastAsia"/>
          <w:b/>
          <w:sz w:val="36"/>
          <w:szCs w:val="36"/>
        </w:rPr>
      </w:pPr>
      <w:r w:rsidRPr="009A7673">
        <w:rPr>
          <w:rFonts w:asciiTheme="minorEastAsia" w:hAnsiTheme="minorEastAsia" w:hint="eastAsia"/>
          <w:b/>
          <w:sz w:val="36"/>
          <w:szCs w:val="36"/>
        </w:rPr>
        <w:t>环境影响报告表审查意见</w:t>
      </w:r>
    </w:p>
    <w:p w:rsidR="00DF5FA1" w:rsidRPr="009A7673" w:rsidRDefault="00DF5FA1">
      <w:pPr>
        <w:rPr>
          <w:rFonts w:ascii="仿宋" w:eastAsia="仿宋" w:hAnsi="仿宋"/>
          <w:b/>
          <w:sz w:val="32"/>
          <w:szCs w:val="32"/>
        </w:rPr>
      </w:pPr>
    </w:p>
    <w:p w:rsidR="00493A98" w:rsidRPr="009A7673" w:rsidRDefault="009F6F92" w:rsidP="009A7673">
      <w:pPr>
        <w:ind w:firstLineChars="200" w:firstLine="640"/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</w:pPr>
      <w:r w:rsidRPr="009A7673">
        <w:rPr>
          <w:rFonts w:ascii="仿宋" w:eastAsia="仿宋" w:hAnsi="仿宋"/>
          <w:sz w:val="32"/>
          <w:szCs w:val="32"/>
        </w:rPr>
        <w:t>1、</w:t>
      </w:r>
      <w:r w:rsidR="00493A98" w:rsidRPr="009A7673">
        <w:rPr>
          <w:rFonts w:ascii="仿宋" w:eastAsia="仿宋" w:hAnsi="仿宋" w:hint="eastAsia"/>
          <w:sz w:val="32"/>
          <w:szCs w:val="32"/>
        </w:rPr>
        <w:t>校核建设内容，按文本提出的</w:t>
      </w:r>
      <w:r w:rsidR="00493A98" w:rsidRPr="009A7673">
        <w:rPr>
          <w:rFonts w:ascii="仿宋" w:eastAsia="仿宋" w:hAnsi="仿宋" w:cs="Times New Roman"/>
          <w:color w:val="000000"/>
          <w:kern w:val="0"/>
          <w:sz w:val="32"/>
          <w:szCs w:val="32"/>
          <w:lang/>
        </w:rPr>
        <w:t>截污工程、</w:t>
      </w:r>
      <w:r w:rsidR="00493A98"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点源污染控制工程</w:t>
      </w:r>
      <w:r w:rsidR="00493A98" w:rsidRPr="009A7673">
        <w:rPr>
          <w:rFonts w:ascii="仿宋" w:eastAsia="仿宋" w:hAnsi="仿宋" w:cs="Times New Roman"/>
          <w:color w:val="000000"/>
          <w:kern w:val="0"/>
          <w:sz w:val="32"/>
          <w:szCs w:val="32"/>
          <w:lang/>
        </w:rPr>
        <w:t>、合流制溢流污染控制工程、面源污染控制工程</w:t>
      </w:r>
      <w:r w:rsidR="00493A98"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四大类，分类别</w:t>
      </w:r>
      <w:r w:rsid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、</w:t>
      </w:r>
      <w:r w:rsidR="00493A98"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列表明确建设内容和规模。</w:t>
      </w:r>
    </w:p>
    <w:p w:rsidR="00DF5FA1" w:rsidRPr="009A7673" w:rsidRDefault="00493A98" w:rsidP="009A767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2、</w:t>
      </w:r>
      <w:r w:rsidR="009F6F92" w:rsidRPr="009A7673">
        <w:rPr>
          <w:rFonts w:ascii="仿宋" w:eastAsia="仿宋" w:hAnsi="仿宋" w:hint="eastAsia"/>
          <w:sz w:val="32"/>
          <w:szCs w:val="32"/>
        </w:rPr>
        <w:t>细化调查图示罗家坡污水处理厂（一、二期）服务范围，已建成、拟建、未建管网情况。</w:t>
      </w:r>
    </w:p>
    <w:p w:rsidR="009F6F92" w:rsidRPr="009A7673" w:rsidRDefault="00493A98" w:rsidP="009A767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7673">
        <w:rPr>
          <w:rFonts w:ascii="仿宋" w:eastAsia="仿宋" w:hAnsi="仿宋" w:hint="eastAsia"/>
          <w:sz w:val="32"/>
          <w:szCs w:val="32"/>
        </w:rPr>
        <w:t>3</w:t>
      </w:r>
      <w:r w:rsidR="009F6F92" w:rsidRPr="009A7673">
        <w:rPr>
          <w:rFonts w:ascii="仿宋" w:eastAsia="仿宋" w:hAnsi="仿宋" w:hint="eastAsia"/>
          <w:sz w:val="32"/>
          <w:szCs w:val="32"/>
        </w:rPr>
        <w:t>、细化调查罗家坡污水厂服务区域内，未纳管的污水排放方式、</w:t>
      </w:r>
      <w:r w:rsidR="001934FA" w:rsidRPr="009A7673">
        <w:rPr>
          <w:rFonts w:ascii="仿宋" w:eastAsia="仿宋" w:hAnsi="仿宋" w:hint="eastAsia"/>
          <w:sz w:val="32"/>
          <w:szCs w:val="32"/>
        </w:rPr>
        <w:t>排放量、</w:t>
      </w:r>
      <w:r w:rsidR="009F6F92" w:rsidRPr="009A7673">
        <w:rPr>
          <w:rFonts w:ascii="仿宋" w:eastAsia="仿宋" w:hAnsi="仿宋" w:hint="eastAsia"/>
          <w:sz w:val="32"/>
          <w:szCs w:val="32"/>
        </w:rPr>
        <w:t>受纳水体及水质。</w:t>
      </w:r>
    </w:p>
    <w:p w:rsidR="001934FA" w:rsidRPr="009A7673" w:rsidRDefault="00493A98" w:rsidP="009A767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7673">
        <w:rPr>
          <w:rFonts w:ascii="仿宋" w:eastAsia="仿宋" w:hAnsi="仿宋" w:hint="eastAsia"/>
          <w:sz w:val="32"/>
          <w:szCs w:val="32"/>
        </w:rPr>
        <w:t>4</w:t>
      </w:r>
      <w:r w:rsidR="001934FA" w:rsidRPr="009A7673">
        <w:rPr>
          <w:rFonts w:ascii="仿宋" w:eastAsia="仿宋" w:hAnsi="仿宋" w:hint="eastAsia"/>
          <w:sz w:val="32"/>
          <w:szCs w:val="32"/>
        </w:rPr>
        <w:t>、</w:t>
      </w:r>
      <w:r w:rsidR="00A80343" w:rsidRPr="009A7673">
        <w:rPr>
          <w:rFonts w:ascii="仿宋" w:eastAsia="仿宋" w:hAnsi="仿宋" w:hint="eastAsia"/>
          <w:sz w:val="32"/>
          <w:szCs w:val="32"/>
        </w:rPr>
        <w:t>校核</w:t>
      </w:r>
      <w:r w:rsidRPr="009A7673">
        <w:rPr>
          <w:rFonts w:ascii="仿宋" w:eastAsia="仿宋" w:hAnsi="仿宋" w:hint="eastAsia"/>
          <w:sz w:val="32"/>
          <w:szCs w:val="32"/>
        </w:rPr>
        <w:t>本</w:t>
      </w:r>
      <w:r w:rsidR="00A80343" w:rsidRPr="009A7673">
        <w:rPr>
          <w:rFonts w:ascii="仿宋" w:eastAsia="仿宋" w:hAnsi="仿宋" w:hint="eastAsia"/>
          <w:sz w:val="32"/>
          <w:szCs w:val="32"/>
        </w:rPr>
        <w:t>项目</w:t>
      </w:r>
      <w:r w:rsidRPr="009A7673">
        <w:rPr>
          <w:rFonts w:ascii="仿宋" w:eastAsia="仿宋" w:hAnsi="仿宋" w:hint="eastAsia"/>
          <w:sz w:val="32"/>
          <w:szCs w:val="32"/>
        </w:rPr>
        <w:t>实施后的</w:t>
      </w:r>
      <w:r w:rsidR="00094E93" w:rsidRPr="009A7673">
        <w:rPr>
          <w:rFonts w:ascii="仿宋" w:eastAsia="仿宋" w:hAnsi="仿宋" w:hint="eastAsia"/>
          <w:sz w:val="32"/>
          <w:szCs w:val="32"/>
        </w:rPr>
        <w:t>环保目标。</w:t>
      </w:r>
      <w:r w:rsidR="001934FA" w:rsidRPr="009A7673">
        <w:rPr>
          <w:rFonts w:ascii="仿宋" w:eastAsia="仿宋" w:hAnsi="仿宋" w:hint="eastAsia"/>
          <w:sz w:val="32"/>
          <w:szCs w:val="32"/>
        </w:rPr>
        <w:t>明确</w:t>
      </w:r>
      <w:r w:rsidR="00A80343" w:rsidRPr="009A7673">
        <w:rPr>
          <w:rFonts w:ascii="仿宋" w:eastAsia="仿宋" w:hAnsi="仿宋" w:hint="eastAsia"/>
          <w:sz w:val="32"/>
          <w:szCs w:val="32"/>
        </w:rPr>
        <w:t>本</w:t>
      </w:r>
      <w:r w:rsidR="001934FA" w:rsidRPr="009A7673">
        <w:rPr>
          <w:rFonts w:ascii="仿宋" w:eastAsia="仿宋" w:hAnsi="仿宋" w:hint="eastAsia"/>
          <w:sz w:val="32"/>
          <w:szCs w:val="32"/>
        </w:rPr>
        <w:t>管网工程完善后，现有73个污水排口、124个雨水排口取缔、整合、规范建设的要求。</w:t>
      </w:r>
      <w:r w:rsidR="00A80343" w:rsidRPr="009A7673">
        <w:rPr>
          <w:rFonts w:ascii="仿宋" w:eastAsia="仿宋" w:hAnsi="仿宋" w:hint="eastAsia"/>
          <w:sz w:val="32"/>
          <w:szCs w:val="32"/>
        </w:rPr>
        <w:t>预测本工程建成后，罗家坡污水处理厂的进水水量、水质的变化情况；</w:t>
      </w:r>
      <w:r w:rsidRPr="009A7673">
        <w:rPr>
          <w:rFonts w:ascii="仿宋" w:eastAsia="仿宋" w:hAnsi="仿宋" w:hint="eastAsia"/>
          <w:sz w:val="32"/>
          <w:szCs w:val="32"/>
        </w:rPr>
        <w:t>核算</w:t>
      </w:r>
      <w:r w:rsidR="0069048F" w:rsidRPr="009A7673">
        <w:rPr>
          <w:rFonts w:ascii="仿宋" w:eastAsia="仿宋" w:hAnsi="仿宋" w:hint="eastAsia"/>
          <w:sz w:val="32"/>
          <w:szCs w:val="32"/>
        </w:rPr>
        <w:t>本项目</w:t>
      </w:r>
      <w:r w:rsidRPr="009A7673">
        <w:rPr>
          <w:rFonts w:ascii="仿宋" w:eastAsia="仿宋" w:hAnsi="仿宋" w:hint="eastAsia"/>
          <w:sz w:val="32"/>
          <w:szCs w:val="32"/>
        </w:rPr>
        <w:t>的</w:t>
      </w:r>
      <w:r w:rsidR="0069048F" w:rsidRPr="009A7673">
        <w:rPr>
          <w:rFonts w:ascii="仿宋" w:eastAsia="仿宋" w:hAnsi="仿宋" w:hint="eastAsia"/>
          <w:sz w:val="32"/>
          <w:szCs w:val="32"/>
        </w:rPr>
        <w:t>污染削减量、</w:t>
      </w:r>
      <w:r w:rsidR="00A80343" w:rsidRPr="009A7673">
        <w:rPr>
          <w:rFonts w:ascii="仿宋" w:eastAsia="仿宋" w:hAnsi="仿宋" w:hint="eastAsia"/>
          <w:sz w:val="32"/>
          <w:szCs w:val="32"/>
        </w:rPr>
        <w:t>受纳水体</w:t>
      </w:r>
      <w:r w:rsidRPr="009A7673">
        <w:rPr>
          <w:rFonts w:ascii="仿宋" w:eastAsia="仿宋" w:hAnsi="仿宋" w:hint="eastAsia"/>
          <w:sz w:val="32"/>
          <w:szCs w:val="32"/>
        </w:rPr>
        <w:t>南北港河</w:t>
      </w:r>
      <w:r w:rsidR="00A80343" w:rsidRPr="009A7673">
        <w:rPr>
          <w:rFonts w:ascii="仿宋" w:eastAsia="仿宋" w:hAnsi="仿宋" w:hint="eastAsia"/>
          <w:sz w:val="32"/>
          <w:szCs w:val="32"/>
        </w:rPr>
        <w:t>入河污染物的削减量。</w:t>
      </w:r>
    </w:p>
    <w:p w:rsidR="00A80343" w:rsidRPr="009A7673" w:rsidRDefault="00790808" w:rsidP="009A7673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9A7673">
        <w:rPr>
          <w:rFonts w:ascii="仿宋" w:eastAsia="仿宋" w:hAnsi="仿宋" w:hint="eastAsia"/>
          <w:sz w:val="32"/>
          <w:szCs w:val="32"/>
        </w:rPr>
        <w:t>5</w:t>
      </w:r>
      <w:r w:rsidR="00A80343" w:rsidRPr="009A7673">
        <w:rPr>
          <w:rFonts w:ascii="仿宋" w:eastAsia="仿宋" w:hAnsi="仿宋" w:hint="eastAsia"/>
          <w:sz w:val="32"/>
          <w:szCs w:val="32"/>
        </w:rPr>
        <w:t>、细化本工程建设内容与环保目标的可达性</w:t>
      </w:r>
      <w:r w:rsidR="00094E93" w:rsidRPr="009A7673">
        <w:rPr>
          <w:rFonts w:ascii="仿宋" w:eastAsia="仿宋" w:hAnsi="仿宋" w:hint="eastAsia"/>
          <w:sz w:val="32"/>
          <w:szCs w:val="32"/>
        </w:rPr>
        <w:t>。本环评应引用可研</w:t>
      </w:r>
      <w:r w:rsidR="009A7673">
        <w:rPr>
          <w:rFonts w:ascii="仿宋" w:eastAsia="仿宋" w:hAnsi="仿宋" w:hint="eastAsia"/>
          <w:sz w:val="32"/>
          <w:szCs w:val="32"/>
        </w:rPr>
        <w:t>报告</w:t>
      </w:r>
      <w:r w:rsidR="00094E93" w:rsidRPr="009A7673">
        <w:rPr>
          <w:rFonts w:ascii="仿宋" w:eastAsia="仿宋" w:hAnsi="仿宋" w:hint="eastAsia"/>
          <w:sz w:val="32"/>
          <w:szCs w:val="32"/>
        </w:rPr>
        <w:t>对一体化污水处理设备、污水提升泵站</w:t>
      </w:r>
      <w:r w:rsidRPr="009A7673">
        <w:rPr>
          <w:rFonts w:ascii="仿宋" w:eastAsia="仿宋" w:hAnsi="仿宋" w:hint="eastAsia"/>
          <w:sz w:val="32"/>
          <w:szCs w:val="32"/>
        </w:rPr>
        <w:t>和调蓄池</w:t>
      </w:r>
      <w:r w:rsidR="00094E93" w:rsidRPr="009A7673">
        <w:rPr>
          <w:rFonts w:ascii="仿宋" w:eastAsia="仿宋" w:hAnsi="仿宋" w:hint="eastAsia"/>
          <w:sz w:val="32"/>
          <w:szCs w:val="32"/>
        </w:rPr>
        <w:t>规模</w:t>
      </w:r>
      <w:r w:rsidRPr="009A7673">
        <w:rPr>
          <w:rFonts w:ascii="仿宋" w:eastAsia="仿宋" w:hAnsi="仿宋" w:hint="eastAsia"/>
          <w:sz w:val="32"/>
          <w:szCs w:val="32"/>
        </w:rPr>
        <w:t>的</w:t>
      </w:r>
      <w:r w:rsidR="00094E93" w:rsidRPr="009A7673">
        <w:rPr>
          <w:rFonts w:ascii="仿宋" w:eastAsia="仿宋" w:hAnsi="仿宋" w:hint="eastAsia"/>
          <w:sz w:val="32"/>
          <w:szCs w:val="32"/>
        </w:rPr>
        <w:t>合理性</w:t>
      </w:r>
      <w:r w:rsidR="0069048F" w:rsidRPr="009A7673">
        <w:rPr>
          <w:rFonts w:ascii="仿宋" w:eastAsia="仿宋" w:hAnsi="仿宋" w:hint="eastAsia"/>
          <w:sz w:val="32"/>
          <w:szCs w:val="32"/>
        </w:rPr>
        <w:t>，以及设计方案可行性的</w:t>
      </w:r>
      <w:r w:rsidR="00094E93" w:rsidRPr="009A7673">
        <w:rPr>
          <w:rFonts w:ascii="仿宋" w:eastAsia="仿宋" w:hAnsi="仿宋" w:hint="eastAsia"/>
          <w:sz w:val="32"/>
          <w:szCs w:val="32"/>
        </w:rPr>
        <w:t>论证结论。</w:t>
      </w:r>
    </w:p>
    <w:p w:rsidR="006A7D79" w:rsidRPr="009A7673" w:rsidRDefault="00790808" w:rsidP="009A767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7673">
        <w:rPr>
          <w:rFonts w:ascii="仿宋" w:eastAsia="仿宋" w:hAnsi="仿宋" w:hint="eastAsia"/>
          <w:sz w:val="32"/>
          <w:szCs w:val="32"/>
        </w:rPr>
        <w:t>6</w:t>
      </w:r>
      <w:r w:rsidR="006A7D79" w:rsidRPr="009A7673">
        <w:rPr>
          <w:rFonts w:ascii="仿宋" w:eastAsia="仿宋" w:hAnsi="仿宋" w:hint="eastAsia"/>
          <w:sz w:val="32"/>
          <w:szCs w:val="32"/>
        </w:rPr>
        <w:t>、细化项目施工期污染防治和二次污染防控措施。明确施工营地、临时便道、物料堆场、取弃土场等情况，细化降噪、抑尘、施工废水收集、清淤</w:t>
      </w:r>
      <w:r w:rsidR="009A7673" w:rsidRPr="009A7673">
        <w:rPr>
          <w:rFonts w:ascii="仿宋" w:eastAsia="仿宋" w:hAnsi="仿宋" w:hint="eastAsia"/>
          <w:sz w:val="32"/>
          <w:szCs w:val="32"/>
        </w:rPr>
        <w:t>施工</w:t>
      </w:r>
      <w:r w:rsidR="006A7D79" w:rsidRPr="009A7673">
        <w:rPr>
          <w:rFonts w:ascii="仿宋" w:eastAsia="仿宋" w:hAnsi="仿宋" w:hint="eastAsia"/>
          <w:sz w:val="32"/>
          <w:szCs w:val="32"/>
        </w:rPr>
        <w:t>的具体方案。细化淤泥挖掘、堆放、暂存、处置要求。</w:t>
      </w:r>
    </w:p>
    <w:p w:rsidR="006A7D79" w:rsidRPr="009A7673" w:rsidRDefault="00790808" w:rsidP="009A767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A7673">
        <w:rPr>
          <w:rFonts w:ascii="仿宋" w:eastAsia="仿宋" w:hAnsi="仿宋" w:hint="eastAsia"/>
          <w:sz w:val="32"/>
          <w:szCs w:val="32"/>
        </w:rPr>
        <w:t>7</w:t>
      </w:r>
      <w:r w:rsidR="006A7D79" w:rsidRPr="009A7673">
        <w:rPr>
          <w:rFonts w:ascii="仿宋" w:eastAsia="仿宋" w:hAnsi="仿宋" w:hint="eastAsia"/>
          <w:sz w:val="32"/>
          <w:szCs w:val="32"/>
        </w:rPr>
        <w:t>、</w:t>
      </w:r>
      <w:r w:rsidR="009A7673">
        <w:rPr>
          <w:rFonts w:ascii="仿宋" w:eastAsia="仿宋" w:hAnsi="仿宋" w:hint="eastAsia"/>
          <w:sz w:val="32"/>
          <w:szCs w:val="32"/>
        </w:rPr>
        <w:t>客观</w:t>
      </w:r>
      <w:r w:rsidR="00474444" w:rsidRPr="009A7673">
        <w:rPr>
          <w:rFonts w:ascii="仿宋" w:eastAsia="仿宋" w:hAnsi="仿宋" w:hint="eastAsia"/>
          <w:sz w:val="32"/>
          <w:szCs w:val="32"/>
        </w:rPr>
        <w:t>分析</w:t>
      </w:r>
      <w:r w:rsidR="0069048F" w:rsidRPr="009A7673">
        <w:rPr>
          <w:rFonts w:ascii="仿宋" w:eastAsia="仿宋" w:hAnsi="仿宋" w:hint="eastAsia"/>
          <w:sz w:val="32"/>
          <w:szCs w:val="32"/>
        </w:rPr>
        <w:t>底泥监测数据</w:t>
      </w:r>
      <w:r w:rsidR="00474444" w:rsidRPr="009A7673">
        <w:rPr>
          <w:rFonts w:ascii="仿宋" w:eastAsia="仿宋" w:hAnsi="仿宋" w:hint="eastAsia"/>
          <w:sz w:val="32"/>
          <w:szCs w:val="32"/>
        </w:rPr>
        <w:t>中砷超标的原因，</w:t>
      </w:r>
      <w:r w:rsidR="009A7673">
        <w:rPr>
          <w:rFonts w:ascii="仿宋" w:eastAsia="仿宋" w:hAnsi="仿宋" w:hint="eastAsia"/>
          <w:sz w:val="32"/>
          <w:szCs w:val="32"/>
        </w:rPr>
        <w:t>强化论证</w:t>
      </w:r>
      <w:r w:rsidR="00474444" w:rsidRPr="009A7673">
        <w:rPr>
          <w:rFonts w:ascii="仿宋" w:eastAsia="仿宋" w:hAnsi="仿宋" w:hint="eastAsia"/>
          <w:sz w:val="32"/>
          <w:szCs w:val="32"/>
        </w:rPr>
        <w:t>底泥处置方</w:t>
      </w:r>
      <w:r w:rsidR="00474444" w:rsidRPr="009A7673">
        <w:rPr>
          <w:rFonts w:ascii="仿宋" w:eastAsia="仿宋" w:hAnsi="仿宋" w:hint="eastAsia"/>
          <w:sz w:val="32"/>
          <w:szCs w:val="32"/>
        </w:rPr>
        <w:lastRenderedPageBreak/>
        <w:t>式的可行性</w:t>
      </w:r>
      <w:r w:rsidR="00BD6E8B" w:rsidRPr="009A7673">
        <w:rPr>
          <w:rFonts w:ascii="仿宋" w:eastAsia="仿宋" w:hAnsi="仿宋" w:hint="eastAsia"/>
          <w:sz w:val="32"/>
          <w:szCs w:val="32"/>
        </w:rPr>
        <w:t>。</w:t>
      </w:r>
    </w:p>
    <w:p w:rsidR="006A7D79" w:rsidRPr="009A7673" w:rsidRDefault="00790808" w:rsidP="009A767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A7673">
        <w:rPr>
          <w:rFonts w:ascii="仿宋" w:eastAsia="仿宋" w:hAnsi="仿宋" w:hint="eastAsia"/>
          <w:sz w:val="32"/>
          <w:szCs w:val="32"/>
        </w:rPr>
        <w:t>8</w:t>
      </w:r>
      <w:r w:rsidR="00474444" w:rsidRPr="009A7673">
        <w:rPr>
          <w:rFonts w:ascii="仿宋" w:eastAsia="仿宋" w:hAnsi="仿宋" w:hint="eastAsia"/>
          <w:sz w:val="32"/>
          <w:szCs w:val="32"/>
        </w:rPr>
        <w:t>、细化项目排水受纳水体南港河、北港河与东洞庭湖自然保护区的水系</w:t>
      </w:r>
      <w:r w:rsidR="009A7673">
        <w:rPr>
          <w:rFonts w:ascii="仿宋" w:eastAsia="仿宋" w:hAnsi="仿宋" w:hint="eastAsia"/>
          <w:sz w:val="32"/>
          <w:szCs w:val="32"/>
        </w:rPr>
        <w:t>江湖</w:t>
      </w:r>
      <w:r w:rsidR="00474444" w:rsidRPr="009A7673">
        <w:rPr>
          <w:rFonts w:ascii="仿宋" w:eastAsia="仿宋" w:hAnsi="仿宋" w:hint="eastAsia"/>
          <w:sz w:val="32"/>
          <w:szCs w:val="32"/>
        </w:rPr>
        <w:t>关系。</w:t>
      </w:r>
    </w:p>
    <w:p w:rsidR="00790808" w:rsidRPr="009A7673" w:rsidRDefault="00790808" w:rsidP="009A7673">
      <w:pPr>
        <w:ind w:firstLineChars="250" w:firstLine="800"/>
        <w:rPr>
          <w:rFonts w:ascii="仿宋" w:eastAsia="仿宋" w:hAnsi="仿宋" w:hint="eastAsia"/>
          <w:sz w:val="32"/>
          <w:szCs w:val="32"/>
        </w:rPr>
      </w:pPr>
      <w:r w:rsidRPr="009A7673">
        <w:rPr>
          <w:rFonts w:ascii="仿宋" w:eastAsia="仿宋" w:hAnsi="仿宋" w:hint="eastAsia"/>
          <w:sz w:val="32"/>
          <w:szCs w:val="32"/>
        </w:rPr>
        <w:t>9、完善调蓄池、泵站选址的环境可行性分析。</w:t>
      </w:r>
    </w:p>
    <w:p w:rsidR="005E5682" w:rsidRDefault="005E5682" w:rsidP="009A7673">
      <w:pPr>
        <w:ind w:firstLineChars="250" w:firstLine="800"/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</w:pPr>
      <w:r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10、细化</w:t>
      </w:r>
      <w:r w:rsidRPr="009A7673">
        <w:rPr>
          <w:rFonts w:ascii="仿宋" w:eastAsia="仿宋" w:hAnsi="仿宋" w:cs="Times New Roman"/>
          <w:color w:val="000000"/>
          <w:kern w:val="0"/>
          <w:sz w:val="32"/>
          <w:szCs w:val="32"/>
          <w:lang/>
        </w:rPr>
        <w:t>底质改良剂</w:t>
      </w:r>
      <w:r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的主要成份</w:t>
      </w:r>
      <w:r w:rsidR="009A7673"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、用量、使用方式</w:t>
      </w:r>
      <w:r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，类比调查对水质的净化作用，明确对水生态</w:t>
      </w:r>
      <w:r w:rsid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的累积、</w:t>
      </w:r>
      <w:r w:rsidRPr="009A7673"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不可逆影响。</w:t>
      </w:r>
    </w:p>
    <w:p w:rsidR="009A7673" w:rsidRDefault="009A7673" w:rsidP="009A7673">
      <w:pPr>
        <w:ind w:firstLineChars="250" w:firstLine="800"/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</w:pPr>
    </w:p>
    <w:p w:rsidR="009A7673" w:rsidRDefault="009A7673" w:rsidP="009A7673">
      <w:pPr>
        <w:ind w:firstLineChars="250" w:firstLine="800"/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</w:pPr>
    </w:p>
    <w:p w:rsidR="009A7673" w:rsidRDefault="009A7673" w:rsidP="009A7673">
      <w:pPr>
        <w:ind w:firstLineChars="2150" w:firstLine="6880"/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</w:pP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  <w:lang/>
        </w:rPr>
        <w:t>蒋 卉</w:t>
      </w:r>
    </w:p>
    <w:p w:rsidR="009A7673" w:rsidRPr="009A7673" w:rsidRDefault="009A7673" w:rsidP="009A7673">
      <w:pPr>
        <w:ind w:firstLineChars="1900" w:firstLine="60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/>
          <w:color w:val="000000"/>
          <w:kern w:val="0"/>
          <w:sz w:val="32"/>
          <w:szCs w:val="32"/>
          <w:lang/>
        </w:rPr>
        <w:t>2020年9月4日</w:t>
      </w:r>
    </w:p>
    <w:sectPr w:rsidR="009A7673" w:rsidRPr="009A7673" w:rsidSect="009A767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51F" w:rsidRDefault="00CC151F" w:rsidP="009F6F92">
      <w:r>
        <w:separator/>
      </w:r>
    </w:p>
  </w:endnote>
  <w:endnote w:type="continuationSeparator" w:id="1">
    <w:p w:rsidR="00CC151F" w:rsidRDefault="00CC151F" w:rsidP="009F6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51F" w:rsidRDefault="00CC151F" w:rsidP="009F6F92">
      <w:r>
        <w:separator/>
      </w:r>
    </w:p>
  </w:footnote>
  <w:footnote w:type="continuationSeparator" w:id="1">
    <w:p w:rsidR="00CC151F" w:rsidRDefault="00CC151F" w:rsidP="009F6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FA1"/>
    <w:rsid w:val="00094E93"/>
    <w:rsid w:val="001934FA"/>
    <w:rsid w:val="00255C62"/>
    <w:rsid w:val="00474444"/>
    <w:rsid w:val="00493A98"/>
    <w:rsid w:val="004B3B57"/>
    <w:rsid w:val="00523DEE"/>
    <w:rsid w:val="005C4594"/>
    <w:rsid w:val="005E5682"/>
    <w:rsid w:val="0069048F"/>
    <w:rsid w:val="006A7D79"/>
    <w:rsid w:val="00746165"/>
    <w:rsid w:val="00790808"/>
    <w:rsid w:val="008A7DAB"/>
    <w:rsid w:val="009A7673"/>
    <w:rsid w:val="009F6F92"/>
    <w:rsid w:val="00A80343"/>
    <w:rsid w:val="00BD6E8B"/>
    <w:rsid w:val="00CC151F"/>
    <w:rsid w:val="00D56538"/>
    <w:rsid w:val="00DF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F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F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xbany</cp:lastModifiedBy>
  <cp:revision>16</cp:revision>
  <dcterms:created xsi:type="dcterms:W3CDTF">2020-08-31T03:19:00Z</dcterms:created>
  <dcterms:modified xsi:type="dcterms:W3CDTF">2020-09-04T07:46:00Z</dcterms:modified>
</cp:coreProperties>
</file>