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351780" cy="8851265"/>
            <wp:effectExtent l="0" t="0" r="1270" b="6985"/>
            <wp:docPr id="5" name="图片 5" descr="webwxgetmsgim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webwxgetmsgimg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51780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19775" cy="8653145"/>
            <wp:effectExtent l="0" t="0" r="9525" b="14605"/>
            <wp:docPr id="1" name="图片 1" descr="IMG_20181230_0926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0181230_09265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19775" cy="8653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70600" cy="8646160"/>
            <wp:effectExtent l="0" t="0" r="6350" b="2540"/>
            <wp:docPr id="2" name="图片 2" descr="IMG_20181230_0927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0181230_09275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70600" cy="864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12205" cy="8283575"/>
            <wp:effectExtent l="0" t="0" r="17145" b="3175"/>
            <wp:docPr id="6" name="图片 6" descr="IMG201812300929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2018123009294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12205" cy="828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95060" cy="8260715"/>
            <wp:effectExtent l="0" t="0" r="15240" b="6985"/>
            <wp:docPr id="7" name="图片 7" descr="IMG20181230093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2018123009300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95060" cy="8260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28410" cy="8438515"/>
            <wp:effectExtent l="0" t="0" r="15240" b="635"/>
            <wp:docPr id="8" name="图片 8" descr="IMG20181230093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2018123009303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28410" cy="8438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52185" cy="8070215"/>
            <wp:effectExtent l="0" t="0" r="5715" b="6985"/>
            <wp:docPr id="9" name="图片 9" descr="IMG20181230093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2018123009310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52185" cy="807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57290" cy="8343900"/>
            <wp:effectExtent l="0" t="0" r="10160" b="0"/>
            <wp:docPr id="10" name="图片 10" descr="IMG20181230093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2018123009315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57290" cy="834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48400" cy="8331835"/>
            <wp:effectExtent l="0" t="0" r="0" b="12065"/>
            <wp:docPr id="11" name="图片 11" descr="QQ图片20181230093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QQ图片2018123009360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248400" cy="8331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6170" cy="8248650"/>
            <wp:effectExtent l="0" t="0" r="5080" b="0"/>
            <wp:docPr id="12" name="图片 12" descr="QQ图片20181230093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QQ图片2018123009355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86170" cy="824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83325" cy="8378825"/>
            <wp:effectExtent l="0" t="0" r="3175" b="3175"/>
            <wp:docPr id="13" name="图片 13" descr="QQ图片201812300935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QQ图片2018123009352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283325" cy="837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15660" cy="7888605"/>
            <wp:effectExtent l="0" t="0" r="8890" b="17145"/>
            <wp:docPr id="14" name="图片 14" descr="webwxgetmsgimg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webwxgetmsgimg (1)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15660" cy="788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37860" cy="7651115"/>
            <wp:effectExtent l="0" t="0" r="15240" b="6985"/>
            <wp:docPr id="15" name="图片 15" descr="webwxgetmsgimg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webwxgetmsgimg (2)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7860" cy="765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902325" cy="7870190"/>
            <wp:effectExtent l="0" t="0" r="3175" b="16510"/>
            <wp:docPr id="16" name="图片 16" descr="webwxgetmsgimg (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webwxgetmsgimg (3)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02325" cy="787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rPr>
          <w:rFonts w:hint="eastAsia" w:eastAsiaTheme="minor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53EB"/>
    <w:rsid w:val="000F048C"/>
    <w:rsid w:val="00156AD9"/>
    <w:rsid w:val="00186611"/>
    <w:rsid w:val="004B325C"/>
    <w:rsid w:val="007063BD"/>
    <w:rsid w:val="008F53EB"/>
    <w:rsid w:val="00981D68"/>
    <w:rsid w:val="00BE58CD"/>
    <w:rsid w:val="00EC5BC8"/>
    <w:rsid w:val="133E2378"/>
    <w:rsid w:val="139108CC"/>
    <w:rsid w:val="60665A14"/>
    <w:rsid w:val="668701B3"/>
    <w:rsid w:val="769608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qFormat/>
    <w:uiPriority w:val="99"/>
    <w:rPr>
      <w:sz w:val="18"/>
      <w:szCs w:val="18"/>
    </w:rPr>
  </w:style>
  <w:style w:type="character" w:customStyle="1" w:styleId="8">
    <w:name w:val="页脚 Char"/>
    <w:basedOn w:val="5"/>
    <w:link w:val="3"/>
    <w:qFormat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微软中国</Company>
  <Pages>8</Pages>
  <Words>1</Words>
  <Characters>9</Characters>
  <Lines>1</Lines>
  <Paragraphs>1</Paragraphs>
  <TotalTime>15</TotalTime>
  <ScaleCrop>false</ScaleCrop>
  <LinksUpToDate>false</LinksUpToDate>
  <CharactersWithSpaces>9</CharactersWithSpaces>
  <Application>WPS Office_11.1.0.8214_F1E327BC-269C-435d-A152-05C5408002CA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2016-07-03T03:52:00Z</dcterms:created>
  <dc:creator>微软用户</dc:creator>
  <cp:lastModifiedBy>珊珊</cp:lastModifiedBy>
  <dcterms:modified xsi:type="dcterms:W3CDTF">2018-12-31T08:16:15Z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